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A0A871" w14:textId="45953B37" w:rsidR="00222F3F" w:rsidRPr="00BD2DD2" w:rsidRDefault="00BD2DD2" w:rsidP="00BD2DD2">
      <w:pPr>
        <w:spacing w:line="276" w:lineRule="auto"/>
        <w:jc w:val="right"/>
        <w:rPr>
          <w:rFonts w:cstheme="minorHAnsi"/>
          <w:i/>
          <w:iCs/>
          <w:lang w:val="it-IT"/>
        </w:rPr>
      </w:pPr>
      <w:r w:rsidRPr="00BD2DD2">
        <w:rPr>
          <w:rFonts w:cstheme="minorHAnsi"/>
          <w:i/>
          <w:iCs/>
          <w:lang w:val="it-IT"/>
        </w:rPr>
        <w:t>11.5.2023</w:t>
      </w:r>
    </w:p>
    <w:p w14:paraId="34FA27BE" w14:textId="6D285DD8" w:rsidR="00A15744" w:rsidRPr="004D2BDF" w:rsidRDefault="004D2BDF" w:rsidP="00A15744">
      <w:pPr>
        <w:spacing w:line="276" w:lineRule="auto"/>
        <w:rPr>
          <w:rFonts w:cstheme="minorHAnsi"/>
          <w:i/>
          <w:iCs/>
          <w:lang w:val="it-IT"/>
        </w:rPr>
      </w:pPr>
      <w:r w:rsidRPr="004D2BDF">
        <w:rPr>
          <w:rFonts w:cstheme="minorHAnsi"/>
          <w:i/>
          <w:iCs/>
          <w:lang w:val="it-IT"/>
        </w:rPr>
        <w:t>Comunicato stampa</w:t>
      </w:r>
    </w:p>
    <w:p w14:paraId="48F5C8CF" w14:textId="2380FBDE" w:rsidR="006D1C09" w:rsidRPr="004D2BDF" w:rsidRDefault="001B3D19" w:rsidP="00A15744">
      <w:pPr>
        <w:spacing w:line="276" w:lineRule="auto"/>
        <w:rPr>
          <w:rFonts w:cstheme="minorHAnsi"/>
          <w:b/>
          <w:bCs/>
          <w:sz w:val="32"/>
          <w:szCs w:val="32"/>
          <w:lang w:val="it-IT"/>
        </w:rPr>
      </w:pPr>
      <w:bookmarkStart w:id="0" w:name="_Hlk134611740"/>
      <w:r w:rsidRPr="004D2BDF">
        <w:rPr>
          <w:rFonts w:cstheme="minorHAnsi"/>
          <w:b/>
          <w:bCs/>
          <w:sz w:val="32"/>
          <w:szCs w:val="32"/>
          <w:lang w:val="it-IT"/>
        </w:rPr>
        <w:t xml:space="preserve">Fashion For Future: </w:t>
      </w:r>
      <w:r w:rsidR="00054411">
        <w:rPr>
          <w:rFonts w:cstheme="minorHAnsi"/>
          <w:b/>
          <w:bCs/>
          <w:sz w:val="32"/>
          <w:szCs w:val="32"/>
          <w:lang w:val="it-IT"/>
        </w:rPr>
        <w:t>vestiti buoni, salari equi</w:t>
      </w:r>
      <w:r w:rsidR="004D2BDF">
        <w:rPr>
          <w:rFonts w:cstheme="minorHAnsi"/>
          <w:b/>
          <w:bCs/>
          <w:sz w:val="32"/>
          <w:szCs w:val="32"/>
          <w:lang w:val="it-IT"/>
        </w:rPr>
        <w:t xml:space="preserve"> </w:t>
      </w:r>
    </w:p>
    <w:bookmarkEnd w:id="0"/>
    <w:p w14:paraId="50247A58" w14:textId="7BF397D9" w:rsidR="001B3D19" w:rsidRPr="004D2BDF" w:rsidRDefault="004D2BDF" w:rsidP="35DE6A28">
      <w:pPr>
        <w:spacing w:line="276" w:lineRule="auto"/>
        <w:rPr>
          <w:b/>
          <w:bCs/>
          <w:lang w:val="it-IT"/>
        </w:rPr>
      </w:pPr>
      <w:r w:rsidRPr="004D2BDF">
        <w:rPr>
          <w:b/>
          <w:bCs/>
          <w:lang w:val="it-IT"/>
        </w:rPr>
        <w:t xml:space="preserve">Dopo </w:t>
      </w:r>
      <w:r>
        <w:rPr>
          <w:b/>
          <w:bCs/>
          <w:lang w:val="it-IT"/>
        </w:rPr>
        <w:t>i dieci giorni di azione che hanno sensibilizzato la cittadinanza altoatesina a</w:t>
      </w:r>
      <w:r w:rsidRPr="004D2BDF">
        <w:rPr>
          <w:b/>
          <w:bCs/>
          <w:lang w:val="it-IT"/>
        </w:rPr>
        <w:t xml:space="preserve"> un consumo di abbigliamento equo e rispettoso del clima, </w:t>
      </w:r>
      <w:r>
        <w:rPr>
          <w:b/>
          <w:bCs/>
          <w:lang w:val="it-IT"/>
        </w:rPr>
        <w:t xml:space="preserve">le promotrici </w:t>
      </w:r>
      <w:r w:rsidRPr="004D2BDF">
        <w:rPr>
          <w:b/>
          <w:bCs/>
          <w:lang w:val="it-IT"/>
        </w:rPr>
        <w:t xml:space="preserve">di Fashion For Future vi invitano a firmare la petizione a livello europeo per </w:t>
      </w:r>
      <w:r>
        <w:rPr>
          <w:b/>
          <w:bCs/>
          <w:lang w:val="it-IT"/>
        </w:rPr>
        <w:t xml:space="preserve">chiedere </w:t>
      </w:r>
      <w:r w:rsidRPr="004D2BDF">
        <w:rPr>
          <w:b/>
          <w:bCs/>
          <w:lang w:val="it-IT"/>
        </w:rPr>
        <w:t>condizioni di lavoro e salari equi ne</w:t>
      </w:r>
      <w:r>
        <w:rPr>
          <w:b/>
          <w:bCs/>
          <w:lang w:val="it-IT"/>
        </w:rPr>
        <w:t xml:space="preserve">l settore del tessile, dell’abbigliamento e delle calzature. </w:t>
      </w:r>
    </w:p>
    <w:p w14:paraId="0994314A" w14:textId="1C7AF353" w:rsidR="004D2BDF" w:rsidRPr="004D2BDF" w:rsidRDefault="004D2BDF" w:rsidP="35DE6A28">
      <w:pPr>
        <w:spacing w:line="276" w:lineRule="auto"/>
        <w:rPr>
          <w:kern w:val="0"/>
          <w:lang w:val="it-IT"/>
          <w14:ligatures w14:val="none"/>
        </w:rPr>
      </w:pPr>
      <w:r>
        <w:rPr>
          <w:kern w:val="0"/>
          <w:lang w:val="it-IT"/>
          <w14:ligatures w14:val="none"/>
        </w:rPr>
        <w:t xml:space="preserve">Nel corso delle </w:t>
      </w:r>
      <w:r w:rsidRPr="004D2BDF">
        <w:rPr>
          <w:kern w:val="0"/>
          <w:lang w:val="it-IT"/>
          <w14:ligatures w14:val="none"/>
        </w:rPr>
        <w:t xml:space="preserve">Giornate di azione </w:t>
      </w:r>
      <w:r>
        <w:rPr>
          <w:kern w:val="0"/>
          <w:lang w:val="it-IT"/>
          <w14:ligatures w14:val="none"/>
        </w:rPr>
        <w:t>“</w:t>
      </w:r>
      <w:r w:rsidRPr="004D2BDF">
        <w:rPr>
          <w:kern w:val="0"/>
          <w:lang w:val="it-IT"/>
          <w14:ligatures w14:val="none"/>
        </w:rPr>
        <w:t>F</w:t>
      </w:r>
      <w:r>
        <w:rPr>
          <w:kern w:val="0"/>
          <w:lang w:val="it-IT"/>
          <w14:ligatures w14:val="none"/>
        </w:rPr>
        <w:t>ashion for Future”, che hanno a</w:t>
      </w:r>
      <w:r w:rsidR="00054411">
        <w:rPr>
          <w:kern w:val="0"/>
          <w:lang w:val="it-IT"/>
          <w14:ligatures w14:val="none"/>
        </w:rPr>
        <w:t>v</w:t>
      </w:r>
      <w:r>
        <w:rPr>
          <w:kern w:val="0"/>
          <w:lang w:val="it-IT"/>
          <w14:ligatures w14:val="none"/>
        </w:rPr>
        <w:t xml:space="preserve">uto luogo dal 27 aprile al 6 maggio, non sono di certo mancati gli highlights: </w:t>
      </w:r>
      <w:r w:rsidR="00D947AA">
        <w:rPr>
          <w:kern w:val="0"/>
          <w:lang w:val="it-IT"/>
          <w14:ligatures w14:val="none"/>
        </w:rPr>
        <w:t>o</w:t>
      </w:r>
      <w:r w:rsidR="00D947AA" w:rsidRPr="00D947AA">
        <w:rPr>
          <w:kern w:val="0"/>
          <w:lang w:val="it-IT"/>
          <w14:ligatures w14:val="none"/>
        </w:rPr>
        <w:t>rganizzato dalle Botteghe del Mondo dell'Alto Adige, dall' OEW</w:t>
      </w:r>
      <w:r w:rsidR="00D947AA">
        <w:rPr>
          <w:kern w:val="0"/>
          <w:lang w:val="it-IT"/>
          <w14:ligatures w14:val="none"/>
        </w:rPr>
        <w:t>-O</w:t>
      </w:r>
      <w:r w:rsidR="00D947AA" w:rsidRPr="00D947AA">
        <w:rPr>
          <w:kern w:val="0"/>
          <w:lang w:val="it-IT"/>
          <w14:ligatures w14:val="none"/>
        </w:rPr>
        <w:t xml:space="preserve">rganizzazione per </w:t>
      </w:r>
      <w:r w:rsidR="00D947AA">
        <w:rPr>
          <w:kern w:val="0"/>
          <w:lang w:val="it-IT"/>
          <w14:ligatures w14:val="none"/>
        </w:rPr>
        <w:t>U</w:t>
      </w:r>
      <w:r w:rsidR="00D947AA" w:rsidRPr="00D947AA">
        <w:rPr>
          <w:kern w:val="0"/>
          <w:lang w:val="it-IT"/>
          <w14:ligatures w14:val="none"/>
        </w:rPr>
        <w:t>n mondo solidale, dalla Facoltà di Design e Arti dell'</w:t>
      </w:r>
      <w:proofErr w:type="spellStart"/>
      <w:r w:rsidR="00D947AA" w:rsidRPr="00D947AA">
        <w:rPr>
          <w:kern w:val="0"/>
          <w:lang w:val="it-IT"/>
          <w14:ligatures w14:val="none"/>
        </w:rPr>
        <w:t>unibz</w:t>
      </w:r>
      <w:proofErr w:type="spellEnd"/>
      <w:r w:rsidR="00D947AA" w:rsidRPr="00D947AA">
        <w:rPr>
          <w:kern w:val="0"/>
          <w:lang w:val="it-IT"/>
          <w14:ligatures w14:val="none"/>
        </w:rPr>
        <w:t xml:space="preserve"> e dalla </w:t>
      </w:r>
      <w:r w:rsidR="00054411">
        <w:rPr>
          <w:kern w:val="0"/>
          <w:lang w:val="it-IT"/>
          <w14:ligatures w14:val="none"/>
        </w:rPr>
        <w:t>Slow Fashion-blogger</w:t>
      </w:r>
      <w:r w:rsidR="00D947AA" w:rsidRPr="00D947AA">
        <w:rPr>
          <w:kern w:val="0"/>
          <w:lang w:val="it-IT"/>
          <w14:ligatures w14:val="none"/>
        </w:rPr>
        <w:t xml:space="preserve"> Susanne Barta, l'</w:t>
      </w:r>
      <w:r w:rsidR="00054411">
        <w:rPr>
          <w:kern w:val="0"/>
          <w:lang w:val="it-IT"/>
          <w14:ligatures w14:val="none"/>
        </w:rPr>
        <w:t>iniziativa</w:t>
      </w:r>
      <w:r w:rsidR="00D947AA" w:rsidRPr="00D947AA">
        <w:rPr>
          <w:kern w:val="0"/>
          <w:lang w:val="it-IT"/>
          <w14:ligatures w14:val="none"/>
        </w:rPr>
        <w:t xml:space="preserve"> ha </w:t>
      </w:r>
      <w:r w:rsidR="00D947AA">
        <w:rPr>
          <w:kern w:val="0"/>
          <w:lang w:val="it-IT"/>
          <w14:ligatures w14:val="none"/>
        </w:rPr>
        <w:t>proposto</w:t>
      </w:r>
      <w:r w:rsidR="00D947AA" w:rsidRPr="00D947AA">
        <w:rPr>
          <w:kern w:val="0"/>
          <w:lang w:val="it-IT"/>
          <w14:ligatures w14:val="none"/>
        </w:rPr>
        <w:t xml:space="preserve"> 15 laboratori di upcycling e cucito, tre </w:t>
      </w:r>
      <w:r w:rsidR="00D947AA">
        <w:rPr>
          <w:kern w:val="0"/>
          <w:lang w:val="it-IT"/>
          <w14:ligatures w14:val="none"/>
        </w:rPr>
        <w:t>Open Studios,</w:t>
      </w:r>
      <w:r w:rsidR="00D947AA" w:rsidRPr="00D947AA">
        <w:rPr>
          <w:kern w:val="0"/>
          <w:lang w:val="it-IT"/>
          <w14:ligatures w14:val="none"/>
        </w:rPr>
        <w:t xml:space="preserve"> due </w:t>
      </w:r>
      <w:r w:rsidR="00D947AA">
        <w:rPr>
          <w:kern w:val="0"/>
          <w:lang w:val="it-IT"/>
          <w14:ligatures w14:val="none"/>
        </w:rPr>
        <w:t>swap-party</w:t>
      </w:r>
      <w:r w:rsidR="00D947AA" w:rsidRPr="00D947AA">
        <w:rPr>
          <w:kern w:val="0"/>
          <w:lang w:val="it-IT"/>
          <w14:ligatures w14:val="none"/>
        </w:rPr>
        <w:t xml:space="preserve">, tre visite in atelier, due sensazionali flash mob con sfilata e performance </w:t>
      </w:r>
      <w:r w:rsidR="00CD696E">
        <w:rPr>
          <w:kern w:val="0"/>
          <w:lang w:val="it-IT"/>
          <w14:ligatures w14:val="none"/>
        </w:rPr>
        <w:t>a</w:t>
      </w:r>
      <w:r w:rsidR="00D947AA" w:rsidRPr="00D947AA">
        <w:rPr>
          <w:kern w:val="0"/>
          <w:lang w:val="it-IT"/>
          <w14:ligatures w14:val="none"/>
        </w:rPr>
        <w:t xml:space="preserve"> Bolzano e Bressanone, una conferenza sul fast fashion con </w:t>
      </w:r>
      <w:r w:rsidR="00CD696E">
        <w:rPr>
          <w:kern w:val="0"/>
          <w:lang w:val="it-IT"/>
          <w14:ligatures w14:val="none"/>
        </w:rPr>
        <w:t>personalità di spicco</w:t>
      </w:r>
      <w:r w:rsidR="00D947AA" w:rsidRPr="00D947AA">
        <w:rPr>
          <w:kern w:val="0"/>
          <w:lang w:val="it-IT"/>
          <w14:ligatures w14:val="none"/>
        </w:rPr>
        <w:t xml:space="preserve"> della moda </w:t>
      </w:r>
      <w:r w:rsidR="00CD696E">
        <w:rPr>
          <w:kern w:val="0"/>
          <w:lang w:val="it-IT"/>
          <w14:ligatures w14:val="none"/>
        </w:rPr>
        <w:t>sostenibile</w:t>
      </w:r>
      <w:r w:rsidR="00D947AA" w:rsidRPr="00D947AA">
        <w:rPr>
          <w:kern w:val="0"/>
          <w:lang w:val="it-IT"/>
          <w14:ligatures w14:val="none"/>
        </w:rPr>
        <w:t xml:space="preserve"> e una mostra tessile innovativa </w:t>
      </w:r>
      <w:r w:rsidR="00CD696E">
        <w:rPr>
          <w:kern w:val="0"/>
          <w:lang w:val="it-IT"/>
          <w14:ligatures w14:val="none"/>
        </w:rPr>
        <w:t>che ha visto la presenza di</w:t>
      </w:r>
      <w:r w:rsidR="00D947AA" w:rsidRPr="00D947AA">
        <w:rPr>
          <w:kern w:val="0"/>
          <w:lang w:val="it-IT"/>
          <w14:ligatures w14:val="none"/>
        </w:rPr>
        <w:t xml:space="preserve"> 30 espositori internazionali.</w:t>
      </w:r>
      <w:r w:rsidR="00CD696E">
        <w:rPr>
          <w:kern w:val="0"/>
          <w:lang w:val="it-IT"/>
          <w14:ligatures w14:val="none"/>
        </w:rPr>
        <w:t xml:space="preserve"> </w:t>
      </w:r>
      <w:r w:rsidR="00997B34">
        <w:rPr>
          <w:kern w:val="0"/>
          <w:lang w:val="it-IT"/>
          <w14:ligatures w14:val="none"/>
        </w:rPr>
        <w:t>Lo scorso fine</w:t>
      </w:r>
      <w:r w:rsidR="00997B34" w:rsidRPr="00997B34">
        <w:rPr>
          <w:kern w:val="0"/>
          <w:lang w:val="it-IT"/>
          <w14:ligatures w14:val="none"/>
        </w:rPr>
        <w:t xml:space="preserve"> settimana, </w:t>
      </w:r>
      <w:r w:rsidR="00997B34">
        <w:rPr>
          <w:kern w:val="0"/>
          <w:lang w:val="it-IT"/>
          <w14:ligatures w14:val="none"/>
        </w:rPr>
        <w:t>le promotrici</w:t>
      </w:r>
      <w:r w:rsidR="00997B34" w:rsidRPr="00997B34">
        <w:rPr>
          <w:kern w:val="0"/>
          <w:lang w:val="it-IT"/>
          <w14:ligatures w14:val="none"/>
        </w:rPr>
        <w:t xml:space="preserve"> hanno invitato </w:t>
      </w:r>
      <w:r w:rsidR="00997B34">
        <w:rPr>
          <w:kern w:val="0"/>
          <w:lang w:val="it-IT"/>
          <w14:ligatures w14:val="none"/>
        </w:rPr>
        <w:t>il pubblico</w:t>
      </w:r>
      <w:r w:rsidR="00997B34" w:rsidRPr="00997B34">
        <w:rPr>
          <w:kern w:val="0"/>
          <w:lang w:val="it-IT"/>
          <w14:ligatures w14:val="none"/>
        </w:rPr>
        <w:t xml:space="preserve"> a una conclusione dinamica delle giornate d'azione in Piazza Università a Bolzano</w:t>
      </w:r>
      <w:r w:rsidR="00997B34">
        <w:rPr>
          <w:kern w:val="0"/>
          <w:lang w:val="it-IT"/>
          <w14:ligatures w14:val="none"/>
        </w:rPr>
        <w:t>, lancian</w:t>
      </w:r>
      <w:r w:rsidR="00054411">
        <w:rPr>
          <w:kern w:val="0"/>
          <w:lang w:val="it-IT"/>
          <w14:ligatures w14:val="none"/>
        </w:rPr>
        <w:t>d</w:t>
      </w:r>
      <w:r w:rsidR="00997B34">
        <w:rPr>
          <w:kern w:val="0"/>
          <w:lang w:val="it-IT"/>
          <w14:ligatures w14:val="none"/>
        </w:rPr>
        <w:t xml:space="preserve">o </w:t>
      </w:r>
      <w:r w:rsidR="00997B34" w:rsidRPr="00997B34">
        <w:rPr>
          <w:kern w:val="0"/>
          <w:lang w:val="it-IT"/>
          <w14:ligatures w14:val="none"/>
        </w:rPr>
        <w:t>un messaggio chiaro: è tempo di agire e porre fine allo sfruttamento umano ed ecologico nel settore tessile - a livello personale, economico e politico.</w:t>
      </w:r>
    </w:p>
    <w:p w14:paraId="566164B9" w14:textId="706C14AA" w:rsidR="00997B34" w:rsidRDefault="00997B34" w:rsidP="35DE6A28">
      <w:pPr>
        <w:spacing w:line="276" w:lineRule="auto"/>
        <w:rPr>
          <w:kern w:val="0"/>
          <w:lang w:val="it-IT"/>
          <w14:ligatures w14:val="none"/>
        </w:rPr>
      </w:pPr>
      <w:r w:rsidRPr="00997B34">
        <w:rPr>
          <w:kern w:val="0"/>
          <w:lang w:val="it-IT"/>
          <w14:ligatures w14:val="none"/>
        </w:rPr>
        <w:t xml:space="preserve">Nell'ambito delle </w:t>
      </w:r>
      <w:r>
        <w:rPr>
          <w:kern w:val="0"/>
          <w:lang w:val="it-IT"/>
          <w14:ligatures w14:val="none"/>
        </w:rPr>
        <w:t>G</w:t>
      </w:r>
      <w:r w:rsidRPr="00997B34">
        <w:rPr>
          <w:kern w:val="0"/>
          <w:lang w:val="it-IT"/>
          <w14:ligatures w14:val="none"/>
        </w:rPr>
        <w:t xml:space="preserve">iornate d'azione, </w:t>
      </w:r>
      <w:r>
        <w:rPr>
          <w:kern w:val="0"/>
          <w:lang w:val="it-IT"/>
          <w14:ligatures w14:val="none"/>
        </w:rPr>
        <w:t>le promotrici</w:t>
      </w:r>
      <w:r w:rsidRPr="00997B34">
        <w:rPr>
          <w:kern w:val="0"/>
          <w:lang w:val="it-IT"/>
          <w14:ligatures w14:val="none"/>
        </w:rPr>
        <w:t xml:space="preserve"> Susanne Barta, </w:t>
      </w:r>
      <w:r w:rsidR="00054411">
        <w:rPr>
          <w:kern w:val="0"/>
          <w:lang w:val="it-IT"/>
          <w14:ligatures w14:val="none"/>
        </w:rPr>
        <w:t>Slow-Fashion blogger</w:t>
      </w:r>
      <w:r w:rsidRPr="00997B34">
        <w:rPr>
          <w:kern w:val="0"/>
          <w:lang w:val="it-IT"/>
          <w14:ligatures w14:val="none"/>
        </w:rPr>
        <w:t xml:space="preserve">, Verena Dariz, </w:t>
      </w:r>
      <w:r>
        <w:rPr>
          <w:kern w:val="0"/>
          <w:lang w:val="it-IT"/>
          <w14:ligatures w14:val="none"/>
        </w:rPr>
        <w:t>responsabile dell’ambito “C</w:t>
      </w:r>
      <w:r w:rsidRPr="00997B34">
        <w:rPr>
          <w:kern w:val="0"/>
          <w:lang w:val="it-IT"/>
          <w14:ligatures w14:val="none"/>
        </w:rPr>
        <w:t>onsumo consapevole</w:t>
      </w:r>
      <w:r>
        <w:rPr>
          <w:kern w:val="0"/>
          <w:lang w:val="it-IT"/>
          <w14:ligatures w14:val="none"/>
        </w:rPr>
        <w:t>”</w:t>
      </w:r>
      <w:r w:rsidRPr="00997B34">
        <w:rPr>
          <w:kern w:val="0"/>
          <w:lang w:val="it-IT"/>
          <w14:ligatures w14:val="none"/>
        </w:rPr>
        <w:t xml:space="preserve"> dell'OEW, Aart van Bezooijen, professore presso la Facoltà di Design e Arti d</w:t>
      </w:r>
      <w:r>
        <w:rPr>
          <w:kern w:val="0"/>
          <w:lang w:val="it-IT"/>
          <w14:ligatures w14:val="none"/>
        </w:rPr>
        <w:t xml:space="preserve">i </w:t>
      </w:r>
      <w:proofErr w:type="spellStart"/>
      <w:r w:rsidRPr="00997B34">
        <w:rPr>
          <w:kern w:val="0"/>
          <w:lang w:val="it-IT"/>
          <w14:ligatures w14:val="none"/>
        </w:rPr>
        <w:t>unibz</w:t>
      </w:r>
      <w:proofErr w:type="spellEnd"/>
      <w:r w:rsidRPr="00997B34">
        <w:rPr>
          <w:kern w:val="0"/>
          <w:lang w:val="it-IT"/>
          <w14:ligatures w14:val="none"/>
        </w:rPr>
        <w:t xml:space="preserve"> e Brigitte Gritsch, coordinatrice della rete delle Botteghe del Mondo dell'Alto Adige, hanno </w:t>
      </w:r>
      <w:r>
        <w:rPr>
          <w:kern w:val="0"/>
          <w:lang w:val="it-IT"/>
          <w14:ligatures w14:val="none"/>
        </w:rPr>
        <w:t>sottolineato l’importanza della raccolta firme per la petizione</w:t>
      </w:r>
      <w:r w:rsidRPr="00997B34">
        <w:rPr>
          <w:kern w:val="0"/>
          <w:lang w:val="it-IT"/>
          <w14:ligatures w14:val="none"/>
        </w:rPr>
        <w:t xml:space="preserve"> "Good </w:t>
      </w:r>
      <w:proofErr w:type="spellStart"/>
      <w:r w:rsidRPr="00997B34">
        <w:rPr>
          <w:kern w:val="0"/>
          <w:lang w:val="it-IT"/>
          <w14:ligatures w14:val="none"/>
        </w:rPr>
        <w:t>Clothes</w:t>
      </w:r>
      <w:proofErr w:type="spellEnd"/>
      <w:r w:rsidRPr="00997B34">
        <w:rPr>
          <w:kern w:val="0"/>
          <w:lang w:val="it-IT"/>
          <w14:ligatures w14:val="none"/>
        </w:rPr>
        <w:t xml:space="preserve"> Fair </w:t>
      </w:r>
      <w:proofErr w:type="spellStart"/>
      <w:r w:rsidRPr="00997B34">
        <w:rPr>
          <w:kern w:val="0"/>
          <w:lang w:val="it-IT"/>
          <w14:ligatures w14:val="none"/>
        </w:rPr>
        <w:t>Pay</w:t>
      </w:r>
      <w:proofErr w:type="spellEnd"/>
      <w:r w:rsidRPr="00997B34">
        <w:rPr>
          <w:kern w:val="0"/>
          <w:lang w:val="it-IT"/>
          <w14:ligatures w14:val="none"/>
        </w:rPr>
        <w:t>".</w:t>
      </w:r>
      <w:r>
        <w:rPr>
          <w:kern w:val="0"/>
          <w:lang w:val="it-IT"/>
          <w14:ligatures w14:val="none"/>
        </w:rPr>
        <w:t xml:space="preserve"> </w:t>
      </w:r>
      <w:r w:rsidRPr="00997B34">
        <w:rPr>
          <w:kern w:val="0"/>
          <w:lang w:val="it-IT"/>
          <w14:ligatures w14:val="none"/>
        </w:rPr>
        <w:t xml:space="preserve">La petizione online </w:t>
      </w:r>
      <w:r>
        <w:rPr>
          <w:kern w:val="0"/>
          <w:lang w:val="it-IT"/>
          <w14:ligatures w14:val="none"/>
        </w:rPr>
        <w:t xml:space="preserve">– disponibile su </w:t>
      </w:r>
      <w:hyperlink r:id="rId6" w:history="1">
        <w:r w:rsidRPr="00A15232">
          <w:rPr>
            <w:rStyle w:val="Hyperlink"/>
            <w:kern w:val="0"/>
            <w:lang w:val="it-IT"/>
            <w14:ligatures w14:val="none"/>
          </w:rPr>
          <w:t>www.goodclothesfairpay.eu/it</w:t>
        </w:r>
      </w:hyperlink>
      <w:r>
        <w:rPr>
          <w:kern w:val="0"/>
          <w:lang w:val="it-IT"/>
          <w14:ligatures w14:val="none"/>
        </w:rPr>
        <w:t xml:space="preserve"> – è stata</w:t>
      </w:r>
      <w:r w:rsidRPr="00997B34">
        <w:rPr>
          <w:kern w:val="0"/>
          <w:lang w:val="it-IT"/>
          <w14:ligatures w14:val="none"/>
        </w:rPr>
        <w:t xml:space="preserve"> è stata </w:t>
      </w:r>
      <w:r>
        <w:rPr>
          <w:kern w:val="0"/>
          <w:lang w:val="it-IT"/>
          <w14:ligatures w14:val="none"/>
        </w:rPr>
        <w:t>lanciata</w:t>
      </w:r>
      <w:r w:rsidRPr="00997B34">
        <w:rPr>
          <w:kern w:val="0"/>
          <w:lang w:val="it-IT"/>
          <w14:ligatures w14:val="none"/>
        </w:rPr>
        <w:t xml:space="preserve"> in tutta l'UE da cittadini</w:t>
      </w:r>
      <w:r>
        <w:rPr>
          <w:kern w:val="0"/>
          <w:lang w:val="it-IT"/>
          <w14:ligatures w14:val="none"/>
        </w:rPr>
        <w:t>*e</w:t>
      </w:r>
      <w:r w:rsidRPr="00997B34">
        <w:rPr>
          <w:kern w:val="0"/>
          <w:lang w:val="it-IT"/>
          <w14:ligatures w14:val="none"/>
        </w:rPr>
        <w:t xml:space="preserve"> </w:t>
      </w:r>
      <w:r w:rsidR="00054411">
        <w:rPr>
          <w:kern w:val="0"/>
          <w:lang w:val="it-IT"/>
          <w14:ligatures w14:val="none"/>
        </w:rPr>
        <w:t xml:space="preserve">– tra </w:t>
      </w:r>
      <w:r w:rsidR="00054411" w:rsidRPr="00997B34">
        <w:rPr>
          <w:kern w:val="0"/>
          <w:lang w:val="it-IT"/>
          <w14:ligatures w14:val="none"/>
        </w:rPr>
        <w:t>cui attivisti</w:t>
      </w:r>
      <w:r w:rsidR="00054411">
        <w:rPr>
          <w:kern w:val="0"/>
          <w:lang w:val="it-IT"/>
          <w14:ligatures w14:val="none"/>
        </w:rPr>
        <w:t>*e</w:t>
      </w:r>
      <w:r w:rsidR="00054411" w:rsidRPr="00997B34">
        <w:rPr>
          <w:kern w:val="0"/>
          <w:lang w:val="it-IT"/>
          <w14:ligatures w14:val="none"/>
        </w:rPr>
        <w:t xml:space="preserve"> di Fashion Revolution e della </w:t>
      </w:r>
      <w:r w:rsidR="00054411">
        <w:rPr>
          <w:kern w:val="0"/>
          <w:lang w:val="it-IT"/>
          <w14:ligatures w14:val="none"/>
        </w:rPr>
        <w:t>c</w:t>
      </w:r>
      <w:r w:rsidR="00054411" w:rsidRPr="00997B34">
        <w:rPr>
          <w:kern w:val="0"/>
          <w:lang w:val="it-IT"/>
          <w14:ligatures w14:val="none"/>
        </w:rPr>
        <w:t xml:space="preserve">ampagna </w:t>
      </w:r>
      <w:proofErr w:type="spellStart"/>
      <w:r w:rsidR="00054411" w:rsidRPr="00997B34">
        <w:rPr>
          <w:kern w:val="0"/>
          <w:lang w:val="it-IT"/>
          <w14:ligatures w14:val="none"/>
        </w:rPr>
        <w:t>Clean</w:t>
      </w:r>
      <w:proofErr w:type="spellEnd"/>
      <w:r w:rsidR="00054411" w:rsidRPr="00997B34">
        <w:rPr>
          <w:kern w:val="0"/>
          <w:lang w:val="it-IT"/>
          <w14:ligatures w14:val="none"/>
        </w:rPr>
        <w:t xml:space="preserve"> </w:t>
      </w:r>
      <w:proofErr w:type="spellStart"/>
      <w:r w:rsidR="00054411" w:rsidRPr="00997B34">
        <w:rPr>
          <w:kern w:val="0"/>
          <w:lang w:val="it-IT"/>
          <w14:ligatures w14:val="none"/>
        </w:rPr>
        <w:t>Clothes</w:t>
      </w:r>
      <w:proofErr w:type="spellEnd"/>
      <w:r w:rsidR="00054411" w:rsidRPr="00997B34">
        <w:rPr>
          <w:kern w:val="0"/>
          <w:lang w:val="it-IT"/>
          <w14:ligatures w14:val="none"/>
        </w:rPr>
        <w:t xml:space="preserve"> </w:t>
      </w:r>
      <w:r w:rsidR="00054411">
        <w:rPr>
          <w:kern w:val="0"/>
          <w:lang w:val="it-IT"/>
          <w14:ligatures w14:val="none"/>
        </w:rPr>
        <w:t xml:space="preserve">– che </w:t>
      </w:r>
      <w:r w:rsidRPr="00997B34">
        <w:rPr>
          <w:kern w:val="0"/>
          <w:lang w:val="it-IT"/>
          <w14:ligatures w14:val="none"/>
        </w:rPr>
        <w:t>da anni si battono per condizioni di lavoro eque nell'industria dell'abbigliamento.</w:t>
      </w:r>
      <w:r>
        <w:rPr>
          <w:kern w:val="0"/>
          <w:lang w:val="it-IT"/>
          <w14:ligatures w14:val="none"/>
        </w:rPr>
        <w:t xml:space="preserve"> “Good</w:t>
      </w:r>
      <w:r w:rsidR="00DF254F">
        <w:rPr>
          <w:kern w:val="0"/>
          <w:lang w:val="it-IT"/>
          <w14:ligatures w14:val="none"/>
        </w:rPr>
        <w:t xml:space="preserve"> </w:t>
      </w:r>
      <w:proofErr w:type="spellStart"/>
      <w:r w:rsidR="00DF254F">
        <w:rPr>
          <w:kern w:val="0"/>
          <w:lang w:val="it-IT"/>
          <w14:ligatures w14:val="none"/>
        </w:rPr>
        <w:t>Clothes</w:t>
      </w:r>
      <w:proofErr w:type="spellEnd"/>
      <w:r w:rsidR="00DF254F">
        <w:rPr>
          <w:kern w:val="0"/>
          <w:lang w:val="it-IT"/>
          <w14:ligatures w14:val="none"/>
        </w:rPr>
        <w:t xml:space="preserve"> Fair </w:t>
      </w:r>
      <w:proofErr w:type="spellStart"/>
      <w:r w:rsidR="00DF254F">
        <w:rPr>
          <w:kern w:val="0"/>
          <w:lang w:val="it-IT"/>
          <w14:ligatures w14:val="none"/>
        </w:rPr>
        <w:t>Pay</w:t>
      </w:r>
      <w:proofErr w:type="spellEnd"/>
      <w:r w:rsidR="00DF254F">
        <w:rPr>
          <w:kern w:val="0"/>
          <w:lang w:val="it-IT"/>
          <w14:ligatures w14:val="none"/>
        </w:rPr>
        <w:t>” mira a raggiungere 1 milione di firme di cittadini*e dell’UE per chiedere una legge europea</w:t>
      </w:r>
      <w:r w:rsidRPr="00997B34">
        <w:rPr>
          <w:kern w:val="0"/>
          <w:lang w:val="it-IT"/>
          <w14:ligatures w14:val="none"/>
        </w:rPr>
        <w:t xml:space="preserve"> sui salari di sussistenza in tutto il settore dell'abbigliamento, del tessile e delle calzature</w:t>
      </w:r>
      <w:r w:rsidR="00DF254F">
        <w:rPr>
          <w:kern w:val="0"/>
          <w:lang w:val="it-IT"/>
          <w14:ligatures w14:val="none"/>
        </w:rPr>
        <w:t>, per fermare il costante</w:t>
      </w:r>
      <w:r w:rsidR="00DF254F" w:rsidRPr="00DF254F">
        <w:rPr>
          <w:kern w:val="0"/>
          <w:lang w:val="it-IT"/>
          <w14:ligatures w14:val="none"/>
        </w:rPr>
        <w:t xml:space="preserve"> sfruttamento dei lavoratori </w:t>
      </w:r>
      <w:r w:rsidR="00DF254F">
        <w:rPr>
          <w:kern w:val="0"/>
          <w:lang w:val="it-IT"/>
          <w14:ligatures w14:val="none"/>
        </w:rPr>
        <w:t xml:space="preserve">e delle lavoratrici </w:t>
      </w:r>
      <w:r w:rsidR="00DF254F" w:rsidRPr="00DF254F">
        <w:rPr>
          <w:kern w:val="0"/>
          <w:lang w:val="it-IT"/>
          <w14:ligatures w14:val="none"/>
        </w:rPr>
        <w:t>del settore e obbligare le aziende europee a rispettare i diritti umani e gli standard ambientali lungo le loro catene di approvvigionamento</w:t>
      </w:r>
      <w:r w:rsidR="00DF254F">
        <w:rPr>
          <w:kern w:val="0"/>
          <w:lang w:val="it-IT"/>
          <w14:ligatures w14:val="none"/>
        </w:rPr>
        <w:t>.</w:t>
      </w:r>
    </w:p>
    <w:p w14:paraId="4AF60221" w14:textId="1B14B42D" w:rsidR="00DF254F" w:rsidRPr="00997B34" w:rsidRDefault="00DF254F" w:rsidP="35DE6A28">
      <w:pPr>
        <w:spacing w:line="276" w:lineRule="auto"/>
        <w:rPr>
          <w:kern w:val="0"/>
          <w:lang w:val="it-IT"/>
          <w14:ligatures w14:val="none"/>
        </w:rPr>
      </w:pPr>
      <w:r>
        <w:rPr>
          <w:kern w:val="0"/>
          <w:lang w:val="it-IT"/>
          <w14:ligatures w14:val="none"/>
        </w:rPr>
        <w:t>L’accoglienza molto positiva del</w:t>
      </w:r>
      <w:r w:rsidRPr="00DF254F">
        <w:rPr>
          <w:kern w:val="0"/>
          <w:lang w:val="it-IT"/>
          <w14:ligatures w14:val="none"/>
        </w:rPr>
        <w:t xml:space="preserve">le </w:t>
      </w:r>
      <w:r>
        <w:rPr>
          <w:kern w:val="0"/>
          <w:lang w:val="it-IT"/>
          <w14:ligatures w14:val="none"/>
        </w:rPr>
        <w:t>G</w:t>
      </w:r>
      <w:r w:rsidRPr="00DF254F">
        <w:rPr>
          <w:kern w:val="0"/>
          <w:lang w:val="it-IT"/>
          <w14:ligatures w14:val="none"/>
        </w:rPr>
        <w:t xml:space="preserve">iornate d'azione di Fashion For Future e le firme già raccolte hanno dimostrato che anche </w:t>
      </w:r>
      <w:r>
        <w:rPr>
          <w:kern w:val="0"/>
          <w:lang w:val="it-IT"/>
          <w14:ligatures w14:val="none"/>
        </w:rPr>
        <w:t xml:space="preserve">la cittadinanza dell’Alto Adige è </w:t>
      </w:r>
      <w:r w:rsidRPr="00DF254F">
        <w:rPr>
          <w:kern w:val="0"/>
          <w:lang w:val="it-IT"/>
          <w14:ligatures w14:val="none"/>
        </w:rPr>
        <w:t>pront</w:t>
      </w:r>
      <w:r>
        <w:rPr>
          <w:kern w:val="0"/>
          <w:lang w:val="it-IT"/>
          <w14:ligatures w14:val="none"/>
        </w:rPr>
        <w:t>a</w:t>
      </w:r>
      <w:r w:rsidRPr="00DF254F">
        <w:rPr>
          <w:kern w:val="0"/>
          <w:lang w:val="it-IT"/>
          <w14:ligatures w14:val="none"/>
        </w:rPr>
        <w:t xml:space="preserve"> per un cambiamento.</w:t>
      </w:r>
      <w:r>
        <w:rPr>
          <w:kern w:val="0"/>
          <w:lang w:val="it-IT"/>
          <w14:ligatures w14:val="none"/>
        </w:rPr>
        <w:t xml:space="preserve"> </w:t>
      </w:r>
      <w:r w:rsidRPr="00DF254F">
        <w:rPr>
          <w:kern w:val="0"/>
          <w:lang w:val="it-IT"/>
          <w14:ligatures w14:val="none"/>
        </w:rPr>
        <w:t xml:space="preserve">Circa 300 </w:t>
      </w:r>
      <w:r>
        <w:rPr>
          <w:kern w:val="0"/>
          <w:lang w:val="it-IT"/>
          <w14:ligatures w14:val="none"/>
        </w:rPr>
        <w:t>persone</w:t>
      </w:r>
      <w:r w:rsidRPr="00DF254F">
        <w:rPr>
          <w:kern w:val="0"/>
          <w:lang w:val="it-IT"/>
          <w14:ligatures w14:val="none"/>
        </w:rPr>
        <w:t xml:space="preserve"> hanno </w:t>
      </w:r>
      <w:r>
        <w:rPr>
          <w:kern w:val="0"/>
          <w:lang w:val="it-IT"/>
          <w14:ligatures w14:val="none"/>
        </w:rPr>
        <w:t>preso parte</w:t>
      </w:r>
      <w:r w:rsidRPr="00DF254F">
        <w:rPr>
          <w:kern w:val="0"/>
          <w:lang w:val="it-IT"/>
          <w14:ligatures w14:val="none"/>
        </w:rPr>
        <w:t xml:space="preserve"> ai laboratori di cucito, tessitura, upcycling, design e riciclaggio, hanno discusso le possibilità di un'industria tessile socialmente responsabile ed equa durante la conferenza Fashion For Future, sono rimasti </w:t>
      </w:r>
      <w:r>
        <w:rPr>
          <w:kern w:val="0"/>
          <w:lang w:val="it-IT"/>
          <w14:ligatures w14:val="none"/>
        </w:rPr>
        <w:t>a bocca aperta dopo aver appreso le condizioni di</w:t>
      </w:r>
      <w:r w:rsidRPr="00DF254F">
        <w:rPr>
          <w:kern w:val="0"/>
          <w:lang w:val="it-IT"/>
          <w14:ligatures w14:val="none"/>
        </w:rPr>
        <w:t xml:space="preserve"> sfruttamento e inquinamento ambientale </w:t>
      </w:r>
      <w:r>
        <w:rPr>
          <w:kern w:val="0"/>
          <w:lang w:val="it-IT"/>
          <w14:ligatures w14:val="none"/>
        </w:rPr>
        <w:t xml:space="preserve">che imperversano </w:t>
      </w:r>
      <w:r w:rsidRPr="00DF254F">
        <w:rPr>
          <w:kern w:val="0"/>
          <w:lang w:val="it-IT"/>
          <w14:ligatures w14:val="none"/>
        </w:rPr>
        <w:t xml:space="preserve">nell'industria globale dell'abbigliamento e </w:t>
      </w:r>
      <w:r>
        <w:rPr>
          <w:kern w:val="0"/>
          <w:lang w:val="it-IT"/>
          <w14:ligatures w14:val="none"/>
        </w:rPr>
        <w:t>hanno tratto ispirazione e motivazione per</w:t>
      </w:r>
      <w:r w:rsidRPr="00DF254F">
        <w:rPr>
          <w:kern w:val="0"/>
          <w:lang w:val="it-IT"/>
          <w14:ligatures w14:val="none"/>
        </w:rPr>
        <w:t xml:space="preserve"> cambiare il proprio comportamento di consumo.</w:t>
      </w:r>
      <w:r>
        <w:rPr>
          <w:kern w:val="0"/>
          <w:lang w:val="it-IT"/>
          <w14:ligatures w14:val="none"/>
        </w:rPr>
        <w:t xml:space="preserve"> L</w:t>
      </w:r>
      <w:r w:rsidR="002F20B1">
        <w:rPr>
          <w:kern w:val="0"/>
          <w:lang w:val="it-IT"/>
          <w14:ligatures w14:val="none"/>
        </w:rPr>
        <w:t>’</w:t>
      </w:r>
      <w:r w:rsidRPr="00DF254F">
        <w:rPr>
          <w:kern w:val="0"/>
          <w:lang w:val="it-IT"/>
          <w14:ligatures w14:val="none"/>
        </w:rPr>
        <w:t xml:space="preserve">evento di chiusura </w:t>
      </w:r>
      <w:r w:rsidR="00054411">
        <w:rPr>
          <w:kern w:val="0"/>
          <w:lang w:val="it-IT"/>
          <w14:ligatures w14:val="none"/>
        </w:rPr>
        <w:t>delle Giornate, il</w:t>
      </w:r>
      <w:r w:rsidRPr="00DF254F">
        <w:rPr>
          <w:kern w:val="0"/>
          <w:lang w:val="it-IT"/>
          <w14:ligatures w14:val="none"/>
        </w:rPr>
        <w:t xml:space="preserve"> 6 maggio in Piazza</w:t>
      </w:r>
      <w:r w:rsidR="00054411">
        <w:rPr>
          <w:kern w:val="0"/>
          <w:lang w:val="it-IT"/>
          <w14:ligatures w14:val="none"/>
        </w:rPr>
        <w:t xml:space="preserve"> </w:t>
      </w:r>
      <w:r w:rsidRPr="00DF254F">
        <w:rPr>
          <w:kern w:val="0"/>
          <w:lang w:val="it-IT"/>
          <w14:ligatures w14:val="none"/>
        </w:rPr>
        <w:t>Università</w:t>
      </w:r>
      <w:r w:rsidR="00054411">
        <w:rPr>
          <w:kern w:val="0"/>
          <w:lang w:val="it-IT"/>
          <w14:ligatures w14:val="none"/>
        </w:rPr>
        <w:t xml:space="preserve"> a Bolzano,</w:t>
      </w:r>
      <w:r w:rsidR="002F20B1">
        <w:rPr>
          <w:kern w:val="0"/>
          <w:lang w:val="it-IT"/>
          <w14:ligatures w14:val="none"/>
        </w:rPr>
        <w:t xml:space="preserve"> si è concentrato</w:t>
      </w:r>
      <w:r w:rsidRPr="00DF254F">
        <w:rPr>
          <w:kern w:val="0"/>
          <w:lang w:val="it-IT"/>
          <w14:ligatures w14:val="none"/>
        </w:rPr>
        <w:t xml:space="preserve"> sull'esperienza della solidarietà e della dipendenza reciproca: nella performance Red Carpet di Nick </w:t>
      </w:r>
      <w:proofErr w:type="spellStart"/>
      <w:r w:rsidRPr="00DF254F">
        <w:rPr>
          <w:kern w:val="0"/>
          <w:lang w:val="it-IT"/>
          <w14:ligatures w14:val="none"/>
        </w:rPr>
        <w:t>Tobier</w:t>
      </w:r>
      <w:proofErr w:type="spellEnd"/>
      <w:r w:rsidRPr="00DF254F">
        <w:rPr>
          <w:kern w:val="0"/>
          <w:lang w:val="it-IT"/>
          <w14:ligatures w14:val="none"/>
        </w:rPr>
        <w:t xml:space="preserve"> (UTOPIA TOOLBOX), un tappeto rosso è stato </w:t>
      </w:r>
      <w:r w:rsidR="002F20B1">
        <w:rPr>
          <w:kern w:val="0"/>
          <w:lang w:val="it-IT"/>
          <w14:ligatures w14:val="none"/>
        </w:rPr>
        <w:t xml:space="preserve">sollevato e </w:t>
      </w:r>
      <w:r w:rsidRPr="00DF254F">
        <w:rPr>
          <w:kern w:val="0"/>
          <w:lang w:val="it-IT"/>
          <w14:ligatures w14:val="none"/>
        </w:rPr>
        <w:t>tenuto in tensione da un gruppo di persone</w:t>
      </w:r>
      <w:r w:rsidR="002F20B1">
        <w:rPr>
          <w:kern w:val="0"/>
          <w:lang w:val="it-IT"/>
          <w14:ligatures w14:val="none"/>
        </w:rPr>
        <w:t xml:space="preserve">, così da </w:t>
      </w:r>
      <w:r w:rsidR="002F20B1">
        <w:rPr>
          <w:kern w:val="0"/>
          <w:lang w:val="it-IT"/>
          <w14:ligatures w14:val="none"/>
        </w:rPr>
        <w:lastRenderedPageBreak/>
        <w:t>permettere a un’altra persona di camminarci sopra.</w:t>
      </w:r>
      <w:r w:rsidR="00054411">
        <w:rPr>
          <w:kern w:val="0"/>
          <w:lang w:val="it-IT"/>
          <w14:ligatures w14:val="none"/>
        </w:rPr>
        <w:t xml:space="preserve"> </w:t>
      </w:r>
      <w:r w:rsidR="002F20B1">
        <w:rPr>
          <w:kern w:val="0"/>
          <w:lang w:val="it-IT"/>
          <w14:ligatures w14:val="none"/>
        </w:rPr>
        <w:t>Quest’immagine</w:t>
      </w:r>
      <w:r w:rsidR="00054411">
        <w:rPr>
          <w:kern w:val="0"/>
          <w:lang w:val="it-IT"/>
          <w14:ligatures w14:val="none"/>
        </w:rPr>
        <w:t xml:space="preserve"> fortemente</w:t>
      </w:r>
      <w:r w:rsidRPr="00DF254F">
        <w:rPr>
          <w:kern w:val="0"/>
          <w:lang w:val="it-IT"/>
          <w14:ligatures w14:val="none"/>
        </w:rPr>
        <w:t xml:space="preserve"> simbolica ha </w:t>
      </w:r>
      <w:r w:rsidR="00054411">
        <w:rPr>
          <w:kern w:val="0"/>
          <w:lang w:val="it-IT"/>
          <w14:ligatures w14:val="none"/>
        </w:rPr>
        <w:t>evidenziato</w:t>
      </w:r>
      <w:r w:rsidR="002F20B1">
        <w:rPr>
          <w:kern w:val="0"/>
          <w:lang w:val="it-IT"/>
          <w14:ligatures w14:val="none"/>
        </w:rPr>
        <w:t xml:space="preserve"> che solo facendo rete e collaborando a livelli </w:t>
      </w:r>
      <w:proofErr w:type="gramStart"/>
      <w:r w:rsidR="002F20B1">
        <w:rPr>
          <w:kern w:val="0"/>
          <w:lang w:val="it-IT"/>
          <w14:ligatures w14:val="none"/>
        </w:rPr>
        <w:t>diversi  è</w:t>
      </w:r>
      <w:proofErr w:type="gramEnd"/>
      <w:r w:rsidR="002F20B1">
        <w:rPr>
          <w:kern w:val="0"/>
          <w:lang w:val="it-IT"/>
          <w14:ligatures w14:val="none"/>
        </w:rPr>
        <w:t xml:space="preserve"> possibile favorire un cambiamento nell’industria della moda.</w:t>
      </w:r>
      <w:r w:rsidRPr="00DF254F">
        <w:rPr>
          <w:kern w:val="0"/>
          <w:lang w:val="it-IT"/>
          <w14:ligatures w14:val="none"/>
        </w:rPr>
        <w:t xml:space="preserve"> </w:t>
      </w:r>
    </w:p>
    <w:p w14:paraId="4D24D934" w14:textId="77777777" w:rsidR="00E66FB2" w:rsidRPr="00BD2DD2" w:rsidRDefault="00E66FB2" w:rsidP="00E66FB2">
      <w:pPr>
        <w:spacing w:line="276" w:lineRule="auto"/>
        <w:rPr>
          <w:rFonts w:cstheme="minorHAnsi"/>
          <w:lang w:val="it-IT"/>
        </w:rPr>
      </w:pPr>
      <w:r w:rsidRPr="00BD2DD2">
        <w:rPr>
          <w:rFonts w:cstheme="minorHAnsi"/>
          <w:lang w:val="it-IT"/>
        </w:rPr>
        <w:t>---</w:t>
      </w:r>
    </w:p>
    <w:p w14:paraId="19AD8918" w14:textId="5C1CAB4F" w:rsidR="00E66FB2" w:rsidRPr="002F20B1" w:rsidRDefault="00054411" w:rsidP="00E66FB2">
      <w:pPr>
        <w:spacing w:line="276" w:lineRule="auto"/>
        <w:rPr>
          <w:rFonts w:cstheme="minorHAnsi"/>
          <w:b/>
          <w:bCs/>
          <w:lang w:val="it-IT"/>
        </w:rPr>
      </w:pPr>
      <w:bookmarkStart w:id="1" w:name="_Hlk134611701"/>
      <w:r>
        <w:rPr>
          <w:rFonts w:cstheme="minorHAnsi"/>
          <w:b/>
          <w:bCs/>
          <w:lang w:val="it-IT"/>
        </w:rPr>
        <w:t>L</w:t>
      </w:r>
      <w:r w:rsidR="002F20B1" w:rsidRPr="002F20B1">
        <w:rPr>
          <w:rFonts w:cstheme="minorHAnsi"/>
          <w:b/>
          <w:bCs/>
          <w:lang w:val="it-IT"/>
        </w:rPr>
        <w:t xml:space="preserve">e promotrici </w:t>
      </w:r>
      <w:r w:rsidR="002F20B1">
        <w:rPr>
          <w:rFonts w:cstheme="minorHAnsi"/>
          <w:b/>
          <w:bCs/>
          <w:lang w:val="it-IT"/>
        </w:rPr>
        <w:t xml:space="preserve">e il promotore </w:t>
      </w:r>
      <w:r w:rsidR="002F20B1" w:rsidRPr="002F20B1">
        <w:rPr>
          <w:rFonts w:cstheme="minorHAnsi"/>
          <w:b/>
          <w:bCs/>
          <w:lang w:val="it-IT"/>
        </w:rPr>
        <w:t xml:space="preserve">delle Giornate di azione </w:t>
      </w:r>
      <w:r>
        <w:rPr>
          <w:rFonts w:cstheme="minorHAnsi"/>
          <w:b/>
          <w:bCs/>
          <w:lang w:val="it-IT"/>
        </w:rPr>
        <w:t>sono</w:t>
      </w:r>
      <w:r w:rsidR="002F20B1">
        <w:rPr>
          <w:rFonts w:cstheme="minorHAnsi"/>
          <w:b/>
          <w:bCs/>
          <w:lang w:val="it-IT"/>
        </w:rPr>
        <w:t xml:space="preserve"> a disposizione</w:t>
      </w:r>
      <w:r w:rsidRPr="00054411">
        <w:rPr>
          <w:rFonts w:cstheme="minorHAnsi"/>
          <w:b/>
          <w:bCs/>
          <w:lang w:val="it-IT"/>
        </w:rPr>
        <w:t xml:space="preserve"> </w:t>
      </w:r>
      <w:r>
        <w:rPr>
          <w:rFonts w:cstheme="minorHAnsi"/>
          <w:b/>
          <w:bCs/>
          <w:lang w:val="it-IT"/>
        </w:rPr>
        <w:t>per eventuali</w:t>
      </w:r>
      <w:r w:rsidRPr="002F20B1">
        <w:rPr>
          <w:rFonts w:cstheme="minorHAnsi"/>
          <w:b/>
          <w:bCs/>
          <w:lang w:val="it-IT"/>
        </w:rPr>
        <w:t xml:space="preserve"> domande e interviste</w:t>
      </w:r>
      <w:r w:rsidR="002F20B1">
        <w:rPr>
          <w:rFonts w:cstheme="minorHAnsi"/>
          <w:b/>
          <w:bCs/>
          <w:lang w:val="it-IT"/>
        </w:rPr>
        <w:t>:</w:t>
      </w:r>
      <w:r w:rsidR="00E66FB2" w:rsidRPr="002F20B1">
        <w:rPr>
          <w:rFonts w:cstheme="minorHAnsi"/>
          <w:b/>
          <w:bCs/>
          <w:lang w:val="it-IT"/>
        </w:rPr>
        <w:t xml:space="preserve"> </w:t>
      </w:r>
    </w:p>
    <w:p w14:paraId="31711218" w14:textId="702C5FB5" w:rsidR="00E66FB2" w:rsidRDefault="00E66FB2" w:rsidP="00E66FB2">
      <w:pPr>
        <w:pStyle w:val="StandardWeb"/>
        <w:pBdr>
          <w:bottom w:val="single" w:sz="6" w:space="1" w:color="auto"/>
        </w:pBdr>
        <w:spacing w:line="276" w:lineRule="auto"/>
        <w:rPr>
          <w:rStyle w:val="Hyperlink"/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Brigitte Gritsch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 xml:space="preserve">, </w:t>
      </w:r>
      <w:r w:rsidR="002F20B1" w:rsidRPr="002F20B1">
        <w:rPr>
          <w:rFonts w:asciiTheme="minorHAnsi" w:hAnsiTheme="minorHAnsi" w:cstheme="minorHAnsi"/>
          <w:sz w:val="22"/>
          <w:szCs w:val="22"/>
          <w:lang w:val="it-IT"/>
        </w:rPr>
        <w:t>Rete delle Botteghe del Mondo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 xml:space="preserve">: </w:t>
      </w:r>
      <w:r>
        <w:rPr>
          <w:rFonts w:asciiTheme="minorHAnsi" w:hAnsiTheme="minorHAnsi" w:cstheme="minorHAnsi"/>
          <w:sz w:val="22"/>
          <w:szCs w:val="22"/>
        </w:rPr>
        <w:t xml:space="preserve">366 9821798 </w:t>
      </w:r>
      <w:hyperlink r:id="rId7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brigitte.gritsch@weltladen.bz.it</w:t>
        </w:r>
      </w:hyperlink>
      <w:r>
        <w:rPr>
          <w:rFonts w:asciiTheme="minorHAnsi" w:hAnsiTheme="minorHAnsi" w:cstheme="minorHAnsi"/>
          <w:sz w:val="22"/>
          <w:szCs w:val="22"/>
        </w:rPr>
        <w:br/>
        <w:t>Aart van Bezooijen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 xml:space="preserve">, </w:t>
      </w:r>
      <w:r w:rsidR="002F20B1" w:rsidRPr="002F20B1">
        <w:rPr>
          <w:rFonts w:asciiTheme="minorHAnsi" w:hAnsiTheme="minorHAnsi" w:cstheme="minorHAnsi"/>
          <w:sz w:val="22"/>
          <w:szCs w:val="22"/>
          <w:lang w:val="it-IT"/>
        </w:rPr>
        <w:t>Fa</w:t>
      </w:r>
      <w:r w:rsidR="002F20B1">
        <w:rPr>
          <w:rFonts w:asciiTheme="minorHAnsi" w:hAnsiTheme="minorHAnsi" w:cstheme="minorHAnsi"/>
          <w:sz w:val="22"/>
          <w:szCs w:val="22"/>
          <w:lang w:val="it-IT"/>
        </w:rPr>
        <w:t>coltà di Design e Arti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 xml:space="preserve">, </w:t>
      </w:r>
      <w:proofErr w:type="spellStart"/>
      <w:r w:rsidRPr="002F20B1">
        <w:rPr>
          <w:rFonts w:asciiTheme="minorHAnsi" w:hAnsiTheme="minorHAnsi" w:cstheme="minorHAnsi"/>
          <w:sz w:val="22"/>
          <w:szCs w:val="22"/>
          <w:lang w:val="it-IT"/>
        </w:rPr>
        <w:t>unibz</w:t>
      </w:r>
      <w:proofErr w:type="spellEnd"/>
      <w:r w:rsidRPr="002F20B1">
        <w:rPr>
          <w:rFonts w:asciiTheme="minorHAnsi" w:hAnsiTheme="minorHAnsi" w:cstheme="minorHAnsi"/>
          <w:sz w:val="22"/>
          <w:szCs w:val="22"/>
          <w:lang w:val="it-IT"/>
        </w:rPr>
        <w:t>:</w:t>
      </w:r>
      <w:r>
        <w:rPr>
          <w:rFonts w:asciiTheme="minorHAnsi" w:hAnsiTheme="minorHAnsi" w:cstheme="minorHAnsi"/>
          <w:sz w:val="22"/>
          <w:szCs w:val="22"/>
        </w:rPr>
        <w:t xml:space="preserve"> 375 6871176 </w:t>
      </w:r>
      <w:hyperlink r:id="rId8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Aart.vanBezooijen@unibz.it</w:t>
        </w:r>
      </w:hyperlink>
      <w:r>
        <w:rPr>
          <w:rFonts w:asciiTheme="minorHAnsi" w:hAnsiTheme="minorHAnsi" w:cstheme="minorHAnsi"/>
          <w:sz w:val="22"/>
          <w:szCs w:val="22"/>
        </w:rPr>
        <w:br/>
        <w:t>Verena Dariz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>, OEW-</w:t>
      </w:r>
      <w:r w:rsidR="002F20B1">
        <w:rPr>
          <w:rFonts w:asciiTheme="minorHAnsi" w:hAnsiTheme="minorHAnsi" w:cstheme="minorHAnsi"/>
          <w:sz w:val="22"/>
          <w:szCs w:val="22"/>
          <w:lang w:val="it-IT"/>
        </w:rPr>
        <w:t>Organizzazione per Un mondo solidale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>:</w:t>
      </w:r>
      <w:r>
        <w:rPr>
          <w:rFonts w:asciiTheme="minorHAnsi" w:hAnsiTheme="minorHAnsi" w:cstheme="minorHAnsi"/>
          <w:sz w:val="22"/>
          <w:szCs w:val="22"/>
        </w:rPr>
        <w:t xml:space="preserve"> 327 7057385 </w:t>
      </w:r>
      <w:hyperlink r:id="rId9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verena.dariz@oew.org</w:t>
        </w:r>
      </w:hyperlink>
      <w:r>
        <w:rPr>
          <w:rFonts w:asciiTheme="minorHAnsi" w:hAnsiTheme="minorHAnsi" w:cstheme="minorHAnsi"/>
          <w:sz w:val="22"/>
          <w:szCs w:val="22"/>
        </w:rPr>
        <w:br/>
        <w:t>Susanne Barta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 xml:space="preserve">, </w:t>
      </w:r>
      <w:r w:rsidR="002F20B1">
        <w:rPr>
          <w:rFonts w:asciiTheme="minorHAnsi" w:hAnsiTheme="minorHAnsi" w:cstheme="minorHAnsi"/>
          <w:sz w:val="22"/>
          <w:szCs w:val="22"/>
          <w:lang w:val="it-IT"/>
        </w:rPr>
        <w:t>blogger slow fashion</w:t>
      </w:r>
      <w:r w:rsidRPr="002F20B1">
        <w:rPr>
          <w:rFonts w:asciiTheme="minorHAnsi" w:hAnsiTheme="minorHAnsi" w:cstheme="minorHAnsi"/>
          <w:sz w:val="22"/>
          <w:szCs w:val="22"/>
          <w:lang w:val="it-IT"/>
        </w:rPr>
        <w:t>:</w:t>
      </w:r>
      <w:r>
        <w:rPr>
          <w:rFonts w:asciiTheme="minorHAnsi" w:hAnsiTheme="minorHAnsi" w:cstheme="minorHAnsi"/>
          <w:sz w:val="22"/>
          <w:szCs w:val="22"/>
        </w:rPr>
        <w:t xml:space="preserve"> 349 4212314 </w:t>
      </w:r>
      <w:hyperlink r:id="rId10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su@susannebarta.com</w:t>
        </w:r>
      </w:hyperlink>
    </w:p>
    <w:p w14:paraId="5125C1D9" w14:textId="77777777" w:rsidR="00054411" w:rsidRDefault="00054411" w:rsidP="00E66FB2">
      <w:pPr>
        <w:pStyle w:val="StandardWeb"/>
        <w:pBdr>
          <w:bottom w:val="single" w:sz="6" w:space="1" w:color="auto"/>
        </w:pBdr>
        <w:spacing w:line="276" w:lineRule="auto"/>
        <w:rPr>
          <w:rStyle w:val="Hyperlink"/>
          <w:rFonts w:asciiTheme="minorHAnsi" w:hAnsiTheme="minorHAnsi" w:cstheme="minorHAnsi"/>
          <w:sz w:val="22"/>
          <w:szCs w:val="22"/>
        </w:rPr>
      </w:pPr>
    </w:p>
    <w:bookmarkEnd w:id="1"/>
    <w:p w14:paraId="6BF74081" w14:textId="77777777" w:rsidR="00E66FB2" w:rsidRDefault="00E66FB2">
      <w:pPr>
        <w:spacing w:line="276" w:lineRule="auto"/>
        <w:rPr>
          <w:kern w:val="0"/>
          <w14:ligatures w14:val="none"/>
        </w:rPr>
      </w:pPr>
    </w:p>
    <w:p w14:paraId="313998F1" w14:textId="77777777" w:rsidR="00054411" w:rsidRPr="00E66FB2" w:rsidRDefault="00054411">
      <w:pPr>
        <w:spacing w:line="276" w:lineRule="auto"/>
        <w:rPr>
          <w:kern w:val="0"/>
          <w14:ligatures w14:val="none"/>
        </w:rPr>
      </w:pPr>
    </w:p>
    <w:sectPr w:rsidR="00054411" w:rsidRPr="00E66FB2">
      <w:head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EBEA45" w14:textId="77777777" w:rsidR="007F75E1" w:rsidRDefault="007F75E1" w:rsidP="000768D4">
      <w:pPr>
        <w:spacing w:after="0" w:line="240" w:lineRule="auto"/>
      </w:pPr>
      <w:r>
        <w:separator/>
      </w:r>
    </w:p>
  </w:endnote>
  <w:endnote w:type="continuationSeparator" w:id="0">
    <w:p w14:paraId="5484543D" w14:textId="77777777" w:rsidR="007F75E1" w:rsidRDefault="007F75E1" w:rsidP="000768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5C176" w14:textId="77777777" w:rsidR="007F75E1" w:rsidRDefault="007F75E1" w:rsidP="000768D4">
      <w:pPr>
        <w:spacing w:after="0" w:line="240" w:lineRule="auto"/>
      </w:pPr>
      <w:r>
        <w:separator/>
      </w:r>
    </w:p>
  </w:footnote>
  <w:footnote w:type="continuationSeparator" w:id="0">
    <w:p w14:paraId="311DAD70" w14:textId="77777777" w:rsidR="007F75E1" w:rsidRDefault="007F75E1" w:rsidP="000768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70A0D" w14:textId="3EE73A92" w:rsidR="000768D4" w:rsidRDefault="000768D4">
    <w:pPr>
      <w:pStyle w:val="Kopfzeile"/>
      <w:rPr>
        <w:lang w:val="de-DE"/>
      </w:rPr>
    </w:pPr>
    <w:r>
      <w:rPr>
        <w:noProof/>
      </w:rPr>
      <w:drawing>
        <wp:inline distT="0" distB="0" distL="0" distR="0" wp14:anchorId="1059B990" wp14:editId="45B8AA56">
          <wp:extent cx="1548130" cy="519430"/>
          <wp:effectExtent l="0" t="0" r="0" b="0"/>
          <wp:docPr id="197653430" name="Grafik 4" descr="Ein Bild, das Text, Schrift, Screenshot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653430" name="Grafik 4" descr="Ein Bild, das Text, Schrift, Screenshot, Grafikdesig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130" cy="519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de-DE"/>
      </w:rPr>
      <w:t xml:space="preserve">   </w:t>
    </w:r>
    <w:r>
      <w:rPr>
        <w:noProof/>
        <w:lang w:val="de-DE"/>
      </w:rPr>
      <w:drawing>
        <wp:inline distT="0" distB="0" distL="0" distR="0" wp14:anchorId="5D308900" wp14:editId="24E18A87">
          <wp:extent cx="2352675" cy="495300"/>
          <wp:effectExtent l="0" t="0" r="9525" b="0"/>
          <wp:docPr id="563958957" name="Grafik 3" descr="Ein Bild, das Text, Schrift, weiß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958957" name="Grafik 3" descr="Ein Bild, das Text, Schrift, weiß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708" t="18909" r="6395" b="20180"/>
                  <a:stretch>
                    <a:fillRect/>
                  </a:stretch>
                </pic:blipFill>
                <pic:spPr bwMode="auto">
                  <a:xfrm>
                    <a:off x="0" y="0"/>
                    <a:ext cx="2352675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de-DE"/>
      </w:rPr>
      <w:t xml:space="preserve">  </w:t>
    </w:r>
    <w:r>
      <w:rPr>
        <w:noProof/>
      </w:rPr>
      <w:drawing>
        <wp:inline distT="0" distB="0" distL="0" distR="0" wp14:anchorId="2A04ADFA" wp14:editId="0024C6A3">
          <wp:extent cx="714375" cy="624205"/>
          <wp:effectExtent l="0" t="0" r="9525" b="4445"/>
          <wp:docPr id="1587364461" name="Grafik 2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Ein Bild, das Logo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84" r="8199" b="9193"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624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de-DE"/>
      </w:rPr>
      <w:t xml:space="preserve">  </w:t>
    </w:r>
    <w:r>
      <w:rPr>
        <w:noProof/>
        <w:lang w:val="de-DE"/>
      </w:rPr>
      <w:drawing>
        <wp:inline distT="0" distB="0" distL="0" distR="0" wp14:anchorId="109315A8" wp14:editId="25D2E752">
          <wp:extent cx="866775" cy="104775"/>
          <wp:effectExtent l="0" t="0" r="9525" b="9525"/>
          <wp:docPr id="258985446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104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EC8B64" w14:textId="77777777" w:rsidR="00116DC9" w:rsidRDefault="00116DC9">
    <w:pPr>
      <w:pStyle w:val="Kopfzeile"/>
      <w:rPr>
        <w:lang w:val="de-DE"/>
      </w:rPr>
    </w:pPr>
  </w:p>
  <w:p w14:paraId="7CDAF003" w14:textId="77777777" w:rsidR="000768D4" w:rsidRDefault="000768D4">
    <w:pPr>
      <w:pStyle w:val="Kopfzeile"/>
      <w:rPr>
        <w:lang w:val="de-DE"/>
      </w:rPr>
    </w:pPr>
  </w:p>
  <w:p w14:paraId="27F85372" w14:textId="77777777" w:rsidR="000768D4" w:rsidRPr="000768D4" w:rsidRDefault="000768D4">
    <w:pPr>
      <w:pStyle w:val="Kopfzeile"/>
      <w:rPr>
        <w:lang w:val="de-D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4424"/>
    <w:rsid w:val="0004186A"/>
    <w:rsid w:val="00054411"/>
    <w:rsid w:val="000768D4"/>
    <w:rsid w:val="00101C28"/>
    <w:rsid w:val="00116DC9"/>
    <w:rsid w:val="00181812"/>
    <w:rsid w:val="001B3D19"/>
    <w:rsid w:val="001D3365"/>
    <w:rsid w:val="00222F3F"/>
    <w:rsid w:val="00250F75"/>
    <w:rsid w:val="00293BC2"/>
    <w:rsid w:val="002B6E74"/>
    <w:rsid w:val="002F20B1"/>
    <w:rsid w:val="00315C0D"/>
    <w:rsid w:val="003B0BA2"/>
    <w:rsid w:val="003E3B08"/>
    <w:rsid w:val="00404947"/>
    <w:rsid w:val="00407E7B"/>
    <w:rsid w:val="004D2BDF"/>
    <w:rsid w:val="005A23C2"/>
    <w:rsid w:val="006C104A"/>
    <w:rsid w:val="006D1C09"/>
    <w:rsid w:val="00756D1C"/>
    <w:rsid w:val="00794424"/>
    <w:rsid w:val="007F75E1"/>
    <w:rsid w:val="008C5968"/>
    <w:rsid w:val="00926E83"/>
    <w:rsid w:val="00997B34"/>
    <w:rsid w:val="00A15744"/>
    <w:rsid w:val="00AA4FE5"/>
    <w:rsid w:val="00AE4DB7"/>
    <w:rsid w:val="00B80EDE"/>
    <w:rsid w:val="00BD2DD2"/>
    <w:rsid w:val="00C13C81"/>
    <w:rsid w:val="00CD696E"/>
    <w:rsid w:val="00D4676E"/>
    <w:rsid w:val="00D947AA"/>
    <w:rsid w:val="00D94A8B"/>
    <w:rsid w:val="00DC6B35"/>
    <w:rsid w:val="00DF254F"/>
    <w:rsid w:val="00E66FB2"/>
    <w:rsid w:val="00ED0DC4"/>
    <w:rsid w:val="00EE6E4F"/>
    <w:rsid w:val="00EF6F63"/>
    <w:rsid w:val="00F23440"/>
    <w:rsid w:val="00F66350"/>
    <w:rsid w:val="00FE678D"/>
    <w:rsid w:val="04C1C8DB"/>
    <w:rsid w:val="0EBBE88A"/>
    <w:rsid w:val="1057B8EB"/>
    <w:rsid w:val="3487C387"/>
    <w:rsid w:val="35DE6A28"/>
    <w:rsid w:val="3BEA3349"/>
    <w:rsid w:val="4D5631A3"/>
    <w:rsid w:val="675DF01E"/>
    <w:rsid w:val="799C1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22EAC"/>
  <w15:chartTrackingRefBased/>
  <w15:docId w15:val="{88253DCA-4BA6-4ACC-964B-5D9845009B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756D1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56D1C"/>
    <w:rPr>
      <w:color w:val="605E5C"/>
      <w:shd w:val="clear" w:color="auto" w:fill="E1DFDD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character" w:customStyle="1" w:styleId="cf01">
    <w:name w:val="cf01"/>
    <w:basedOn w:val="Absatz-Standardschriftart"/>
    <w:rsid w:val="00D4676E"/>
    <w:rPr>
      <w:rFonts w:ascii="Segoe UI" w:hAnsi="Segoe UI" w:cs="Segoe UI" w:hint="default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0768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768D4"/>
  </w:style>
  <w:style w:type="paragraph" w:styleId="Fuzeile">
    <w:name w:val="footer"/>
    <w:basedOn w:val="Standard"/>
    <w:link w:val="FuzeileZchn"/>
    <w:uiPriority w:val="99"/>
    <w:unhideWhenUsed/>
    <w:rsid w:val="000768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768D4"/>
  </w:style>
  <w:style w:type="paragraph" w:styleId="StandardWeb">
    <w:name w:val="Normal (Web)"/>
    <w:basedOn w:val="Standard"/>
    <w:uiPriority w:val="99"/>
    <w:semiHidden/>
    <w:unhideWhenUsed/>
    <w:rsid w:val="00E66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962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0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3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39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art.vanBezooijen@unibz.it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mailto:brigitte.gritsch@weltladen.bz.it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goodclothesfairpay.eu/it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mailto:su@susannebarta.com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verena.dariz@oew.org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667</Words>
  <Characters>3808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Mayr - OEW</dc:creator>
  <cp:keywords/>
  <dc:description/>
  <cp:lastModifiedBy>Anna Mayr - OEW</cp:lastModifiedBy>
  <cp:revision>3</cp:revision>
  <dcterms:created xsi:type="dcterms:W3CDTF">2023-05-11T08:33:00Z</dcterms:created>
  <dcterms:modified xsi:type="dcterms:W3CDTF">2023-05-11T09:40:00Z</dcterms:modified>
</cp:coreProperties>
</file>